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53BB2" w14:textId="77777777" w:rsidR="002F7867" w:rsidRPr="00C4789D" w:rsidRDefault="00C4789D" w:rsidP="00C4789D">
      <w:pPr>
        <w:jc w:val="center"/>
        <w:rPr>
          <w:b/>
          <w:sz w:val="28"/>
          <w:szCs w:val="28"/>
        </w:rPr>
      </w:pPr>
      <w:r w:rsidRPr="00C4789D">
        <w:rPr>
          <w:b/>
          <w:sz w:val="28"/>
          <w:szCs w:val="28"/>
        </w:rPr>
        <w:t>Resource Committee</w:t>
      </w:r>
    </w:p>
    <w:p w14:paraId="076FFB20" w14:textId="77777777" w:rsidR="00C4789D" w:rsidRPr="00C4789D" w:rsidRDefault="00FB0354" w:rsidP="00C4789D">
      <w:pPr>
        <w:jc w:val="center"/>
        <w:rPr>
          <w:b/>
          <w:sz w:val="28"/>
          <w:szCs w:val="28"/>
        </w:rPr>
      </w:pPr>
      <w:r>
        <w:rPr>
          <w:b/>
          <w:sz w:val="28"/>
          <w:szCs w:val="28"/>
        </w:rPr>
        <w:t>January 10, 2020</w:t>
      </w:r>
    </w:p>
    <w:p w14:paraId="6E01BDD5" w14:textId="77777777" w:rsidR="00C4789D" w:rsidRPr="00C4789D" w:rsidRDefault="00C4789D" w:rsidP="00C4789D">
      <w:pPr>
        <w:jc w:val="center"/>
        <w:rPr>
          <w:b/>
          <w:sz w:val="28"/>
          <w:szCs w:val="28"/>
        </w:rPr>
      </w:pPr>
      <w:r w:rsidRPr="00C4789D">
        <w:rPr>
          <w:b/>
          <w:sz w:val="28"/>
          <w:szCs w:val="28"/>
        </w:rPr>
        <w:t>1pm – 3pm</w:t>
      </w:r>
    </w:p>
    <w:p w14:paraId="53DC91F5" w14:textId="77777777" w:rsidR="00C4789D" w:rsidRDefault="00C4789D">
      <w:pPr>
        <w:rPr>
          <w:szCs w:val="24"/>
        </w:rPr>
      </w:pPr>
    </w:p>
    <w:p w14:paraId="4FD84E54" w14:textId="77777777" w:rsidR="00C4789D" w:rsidRDefault="00C4789D">
      <w:pPr>
        <w:rPr>
          <w:szCs w:val="24"/>
        </w:rPr>
      </w:pPr>
      <w:r w:rsidRPr="00C4789D">
        <w:rPr>
          <w:b/>
          <w:szCs w:val="24"/>
        </w:rPr>
        <w:t>Attendees via Phone:</w:t>
      </w:r>
      <w:r>
        <w:rPr>
          <w:szCs w:val="24"/>
        </w:rPr>
        <w:t xml:space="preserve"> Norm Maze, </w:t>
      </w:r>
      <w:r w:rsidR="006664A5">
        <w:rPr>
          <w:szCs w:val="24"/>
        </w:rPr>
        <w:t>Josh Ruitto,</w:t>
      </w:r>
      <w:r>
        <w:rPr>
          <w:szCs w:val="24"/>
        </w:rPr>
        <w:t xml:space="preserve"> Heather Dyer</w:t>
      </w:r>
      <w:r w:rsidR="00FB0354">
        <w:rPr>
          <w:szCs w:val="24"/>
        </w:rPr>
        <w:t>, Mike Mooney, Tia Knowlton-Basford, Linda Plourde, Janice Lara-Hewey</w:t>
      </w:r>
    </w:p>
    <w:p w14:paraId="3841BCB1" w14:textId="77777777" w:rsidR="00C4789D" w:rsidRDefault="00C4789D">
      <w:pPr>
        <w:rPr>
          <w:szCs w:val="24"/>
        </w:rPr>
      </w:pPr>
    </w:p>
    <w:p w14:paraId="4CF0936A" w14:textId="77777777" w:rsidR="00761E93" w:rsidRPr="00761E93" w:rsidRDefault="00761E93">
      <w:pPr>
        <w:rPr>
          <w:b/>
          <w:szCs w:val="24"/>
        </w:rPr>
      </w:pPr>
      <w:r>
        <w:rPr>
          <w:b/>
          <w:szCs w:val="24"/>
        </w:rPr>
        <w:t>Member Notes</w:t>
      </w:r>
      <w:r w:rsidRPr="00761E93">
        <w:rPr>
          <w:b/>
          <w:szCs w:val="24"/>
        </w:rPr>
        <w:t xml:space="preserve">: </w:t>
      </w:r>
    </w:p>
    <w:p w14:paraId="44541D6D" w14:textId="77777777" w:rsidR="00761E93" w:rsidRDefault="00761E93">
      <w:pPr>
        <w:rPr>
          <w:szCs w:val="24"/>
        </w:rPr>
      </w:pPr>
    </w:p>
    <w:p w14:paraId="69F9C938" w14:textId="77777777" w:rsidR="00761E93" w:rsidRDefault="00FB0354">
      <w:pPr>
        <w:rPr>
          <w:szCs w:val="24"/>
        </w:rPr>
      </w:pPr>
      <w:r>
        <w:rPr>
          <w:szCs w:val="24"/>
        </w:rPr>
        <w:t xml:space="preserve">Linda Plourde replacing Tia Knowlton-Basford on Resource Committee. </w:t>
      </w:r>
    </w:p>
    <w:p w14:paraId="2EA95564" w14:textId="77777777" w:rsidR="00FB0354" w:rsidRDefault="00FB0354">
      <w:pPr>
        <w:rPr>
          <w:szCs w:val="24"/>
        </w:rPr>
      </w:pPr>
    </w:p>
    <w:p w14:paraId="313DB452" w14:textId="77777777" w:rsidR="00FB0354" w:rsidRDefault="00FB0354">
      <w:pPr>
        <w:rPr>
          <w:szCs w:val="24"/>
        </w:rPr>
      </w:pPr>
      <w:r>
        <w:rPr>
          <w:szCs w:val="24"/>
        </w:rPr>
        <w:t>Mike Mooney stepping down due to retirement!</w:t>
      </w:r>
    </w:p>
    <w:p w14:paraId="273B8336" w14:textId="77777777" w:rsidR="00FB0354" w:rsidRDefault="00FB0354">
      <w:pPr>
        <w:rPr>
          <w:szCs w:val="24"/>
        </w:rPr>
      </w:pPr>
    </w:p>
    <w:p w14:paraId="312564CB" w14:textId="77777777" w:rsidR="00FB0354" w:rsidRDefault="00FB0354">
      <w:pPr>
        <w:rPr>
          <w:szCs w:val="24"/>
        </w:rPr>
      </w:pPr>
      <w:r>
        <w:rPr>
          <w:szCs w:val="24"/>
        </w:rPr>
        <w:t>Resource Committee needs a co-chair and a secretary. Norm might have someone from Shalom lined up for the secretary position. At this time, continuing to compile attendee notes until the secretary is in place.</w:t>
      </w:r>
      <w:r w:rsidR="008F3536">
        <w:rPr>
          <w:szCs w:val="24"/>
        </w:rPr>
        <w:t xml:space="preserve"> Norm will put out the co-chair positio</w:t>
      </w:r>
      <w:r w:rsidR="00C75BD6">
        <w:rPr>
          <w:szCs w:val="24"/>
        </w:rPr>
        <w:t>n to the rest of the RC members and then to CoC, if needed.</w:t>
      </w:r>
    </w:p>
    <w:p w14:paraId="02987FBD" w14:textId="77777777" w:rsidR="00C75BD6" w:rsidRDefault="00C75BD6">
      <w:pPr>
        <w:rPr>
          <w:szCs w:val="24"/>
        </w:rPr>
      </w:pPr>
    </w:p>
    <w:p w14:paraId="2F692DC8" w14:textId="77777777" w:rsidR="00C75BD6" w:rsidRDefault="00C75BD6">
      <w:pPr>
        <w:rPr>
          <w:szCs w:val="24"/>
        </w:rPr>
      </w:pPr>
      <w:r>
        <w:rPr>
          <w:szCs w:val="24"/>
        </w:rPr>
        <w:t xml:space="preserve">Need to update the RC Agenda to reflect the new in-person meeting location will be at MaineHousing instead of New Beginnings. </w:t>
      </w:r>
    </w:p>
    <w:p w14:paraId="710E2D5E" w14:textId="77777777" w:rsidR="00C4789D" w:rsidRDefault="00C4789D">
      <w:pPr>
        <w:rPr>
          <w:szCs w:val="24"/>
        </w:rPr>
      </w:pPr>
    </w:p>
    <w:p w14:paraId="47EF6C94" w14:textId="77777777" w:rsidR="00C4789D" w:rsidRPr="00C4789D" w:rsidRDefault="00E1407C">
      <w:pPr>
        <w:rPr>
          <w:b/>
          <w:szCs w:val="24"/>
        </w:rPr>
      </w:pPr>
      <w:r>
        <w:rPr>
          <w:b/>
          <w:szCs w:val="24"/>
        </w:rPr>
        <w:t xml:space="preserve">Fair Housing Training on </w:t>
      </w:r>
      <w:r w:rsidR="00C4789D" w:rsidRPr="00C4789D">
        <w:rPr>
          <w:b/>
          <w:szCs w:val="24"/>
        </w:rPr>
        <w:t>December 13, 2019</w:t>
      </w:r>
      <w:r>
        <w:rPr>
          <w:b/>
          <w:szCs w:val="24"/>
        </w:rPr>
        <w:t xml:space="preserve"> Closeout</w:t>
      </w:r>
      <w:r w:rsidR="00C4789D" w:rsidRPr="00C4789D">
        <w:rPr>
          <w:b/>
          <w:szCs w:val="24"/>
        </w:rPr>
        <w:t>:</w:t>
      </w:r>
    </w:p>
    <w:p w14:paraId="4725464D" w14:textId="77777777" w:rsidR="00E1407C" w:rsidRDefault="00E1407C">
      <w:pPr>
        <w:rPr>
          <w:szCs w:val="24"/>
        </w:rPr>
      </w:pPr>
    </w:p>
    <w:p w14:paraId="7C06DE52" w14:textId="77777777" w:rsidR="00E1407C" w:rsidRDefault="008F3536">
      <w:pPr>
        <w:rPr>
          <w:szCs w:val="24"/>
        </w:rPr>
      </w:pPr>
      <w:r>
        <w:rPr>
          <w:szCs w:val="24"/>
        </w:rPr>
        <w:t xml:space="preserve">Did not post the Fair Housing training recording to Maine Homeless Planning website, as the presenter needs to maintain a training record for anyone who received the training. </w:t>
      </w:r>
      <w:r w:rsidR="00E1407C">
        <w:rPr>
          <w:szCs w:val="24"/>
        </w:rPr>
        <w:t>Heather will send a copy of the re</w:t>
      </w:r>
      <w:r>
        <w:rPr>
          <w:szCs w:val="24"/>
        </w:rPr>
        <w:t xml:space="preserve">cording to people upon request and inform Patricia Ender (presenter). </w:t>
      </w:r>
    </w:p>
    <w:p w14:paraId="2E8BF4A3" w14:textId="77777777" w:rsidR="00761E93" w:rsidRDefault="00761E93">
      <w:pPr>
        <w:rPr>
          <w:b/>
          <w:szCs w:val="24"/>
        </w:rPr>
      </w:pPr>
    </w:p>
    <w:p w14:paraId="4A34ED00" w14:textId="77777777" w:rsidR="00761E93" w:rsidRDefault="00761E93">
      <w:pPr>
        <w:rPr>
          <w:b/>
          <w:szCs w:val="24"/>
        </w:rPr>
      </w:pPr>
      <w:r w:rsidRPr="00761E93">
        <w:rPr>
          <w:b/>
          <w:szCs w:val="24"/>
        </w:rPr>
        <w:t>Training</w:t>
      </w:r>
      <w:r w:rsidR="00E03CF2">
        <w:rPr>
          <w:b/>
          <w:szCs w:val="24"/>
        </w:rPr>
        <w:t xml:space="preserve"> Ideas</w:t>
      </w:r>
      <w:r w:rsidRPr="00761E93">
        <w:rPr>
          <w:b/>
          <w:szCs w:val="24"/>
        </w:rPr>
        <w:t>:</w:t>
      </w:r>
    </w:p>
    <w:p w14:paraId="6B750665" w14:textId="77777777" w:rsidR="00761E93" w:rsidRDefault="00761E93">
      <w:pPr>
        <w:rPr>
          <w:szCs w:val="24"/>
        </w:rPr>
      </w:pPr>
    </w:p>
    <w:p w14:paraId="03833207" w14:textId="77777777" w:rsidR="005748F9" w:rsidRDefault="005748F9" w:rsidP="005748F9">
      <w:pPr>
        <w:rPr>
          <w:szCs w:val="24"/>
        </w:rPr>
      </w:pPr>
      <w:r>
        <w:rPr>
          <w:szCs w:val="24"/>
        </w:rPr>
        <w:t>Changes coming to BRAP/SPC – should be ready April/May. Shalom will present</w:t>
      </w:r>
      <w:r w:rsidR="008F3536">
        <w:rPr>
          <w:szCs w:val="24"/>
        </w:rPr>
        <w:t>.</w:t>
      </w:r>
    </w:p>
    <w:p w14:paraId="5B22E838" w14:textId="77777777" w:rsidR="008F3536" w:rsidRDefault="008F3536" w:rsidP="005748F9">
      <w:pPr>
        <w:rPr>
          <w:szCs w:val="24"/>
        </w:rPr>
      </w:pPr>
    </w:p>
    <w:p w14:paraId="65339697" w14:textId="77777777" w:rsidR="008F3536" w:rsidRDefault="008F3536" w:rsidP="005748F9">
      <w:pPr>
        <w:rPr>
          <w:szCs w:val="24"/>
        </w:rPr>
      </w:pPr>
      <w:r>
        <w:rPr>
          <w:szCs w:val="24"/>
        </w:rPr>
        <w:t xml:space="preserve">September training: McKinney-Vento Homeless Assistance Act. Presenter: Gayle Erdheim. Norm will be the contact for Gayle going forward. </w:t>
      </w:r>
    </w:p>
    <w:p w14:paraId="07250E6D" w14:textId="77777777" w:rsidR="00C75BD6" w:rsidRDefault="00C75BD6" w:rsidP="005748F9">
      <w:pPr>
        <w:rPr>
          <w:szCs w:val="24"/>
        </w:rPr>
      </w:pPr>
    </w:p>
    <w:p w14:paraId="33A730D5" w14:textId="77777777" w:rsidR="00C75BD6" w:rsidRDefault="00C75BD6" w:rsidP="005748F9">
      <w:pPr>
        <w:rPr>
          <w:szCs w:val="24"/>
        </w:rPr>
      </w:pPr>
      <w:r>
        <w:rPr>
          <w:szCs w:val="24"/>
        </w:rPr>
        <w:t>IDD Training?</w:t>
      </w:r>
    </w:p>
    <w:p w14:paraId="30092EED" w14:textId="77777777" w:rsidR="00C75BD6" w:rsidRDefault="00C75BD6" w:rsidP="005748F9">
      <w:pPr>
        <w:rPr>
          <w:szCs w:val="24"/>
        </w:rPr>
      </w:pPr>
    </w:p>
    <w:p w14:paraId="6B5A01E0" w14:textId="77777777" w:rsidR="00C75BD6" w:rsidRDefault="00C75BD6" w:rsidP="005748F9">
      <w:pPr>
        <w:rPr>
          <w:szCs w:val="24"/>
        </w:rPr>
      </w:pPr>
      <w:r>
        <w:rPr>
          <w:szCs w:val="24"/>
        </w:rPr>
        <w:t xml:space="preserve">Future training recordings will be posted to Maine Homeless Planning website if the presenter is okay with it and they don’t need a training record for anyone viewing. </w:t>
      </w:r>
    </w:p>
    <w:p w14:paraId="7706EF06" w14:textId="77777777" w:rsidR="00C75BD6" w:rsidRDefault="00C75BD6" w:rsidP="005748F9">
      <w:pPr>
        <w:rPr>
          <w:szCs w:val="24"/>
        </w:rPr>
      </w:pPr>
    </w:p>
    <w:p w14:paraId="600CB4BC" w14:textId="77777777" w:rsidR="00C75BD6" w:rsidRDefault="00C75BD6" w:rsidP="005748F9">
      <w:pPr>
        <w:rPr>
          <w:szCs w:val="24"/>
        </w:rPr>
      </w:pPr>
      <w:r>
        <w:rPr>
          <w:szCs w:val="24"/>
        </w:rPr>
        <w:t xml:space="preserve">Heather will find out if HCV can do a subsidy training in the spring/early summer. </w:t>
      </w:r>
    </w:p>
    <w:p w14:paraId="627E7E5D" w14:textId="77777777" w:rsidR="00C75BD6" w:rsidRDefault="00C75BD6" w:rsidP="005748F9">
      <w:pPr>
        <w:rPr>
          <w:szCs w:val="24"/>
        </w:rPr>
      </w:pPr>
    </w:p>
    <w:p w14:paraId="29C2AF78" w14:textId="77777777" w:rsidR="00C75BD6" w:rsidRDefault="00C75BD6" w:rsidP="005748F9">
      <w:pPr>
        <w:rPr>
          <w:szCs w:val="24"/>
        </w:rPr>
      </w:pPr>
      <w:r>
        <w:rPr>
          <w:szCs w:val="24"/>
        </w:rPr>
        <w:t>Norm will reach out to Scott Tibbitts and Vickey Rand re: training requirements for the NOFA.</w:t>
      </w:r>
    </w:p>
    <w:p w14:paraId="2CD267D6" w14:textId="77777777" w:rsidR="00C75BD6" w:rsidRDefault="00C75BD6" w:rsidP="005748F9">
      <w:pPr>
        <w:rPr>
          <w:szCs w:val="24"/>
        </w:rPr>
      </w:pPr>
    </w:p>
    <w:p w14:paraId="1EE63D08" w14:textId="77777777" w:rsidR="00C75BD6" w:rsidRDefault="00C75BD6" w:rsidP="005748F9">
      <w:pPr>
        <w:rPr>
          <w:szCs w:val="24"/>
        </w:rPr>
      </w:pPr>
      <w:r>
        <w:rPr>
          <w:szCs w:val="24"/>
        </w:rPr>
        <w:t>Laura Clark at Preble Street needs her staff trained on subsidies. (Approximately 25 staff)</w:t>
      </w:r>
    </w:p>
    <w:p w14:paraId="01C02FE8" w14:textId="77777777" w:rsidR="00C75BD6" w:rsidRDefault="00C75BD6" w:rsidP="005748F9">
      <w:pPr>
        <w:rPr>
          <w:szCs w:val="24"/>
        </w:rPr>
      </w:pPr>
    </w:p>
    <w:p w14:paraId="44FA7C25" w14:textId="77777777" w:rsidR="00C75BD6" w:rsidRPr="00761E93" w:rsidRDefault="00C75BD6" w:rsidP="005748F9">
      <w:pPr>
        <w:rPr>
          <w:szCs w:val="24"/>
        </w:rPr>
      </w:pPr>
      <w:r>
        <w:rPr>
          <w:szCs w:val="24"/>
        </w:rPr>
        <w:t xml:space="preserve">Giff Jamison at Tedford Housing has staff needing training. </w:t>
      </w:r>
    </w:p>
    <w:p w14:paraId="58797F5E" w14:textId="77777777" w:rsidR="00321A76" w:rsidRDefault="00321A76" w:rsidP="00321A76">
      <w:pPr>
        <w:rPr>
          <w:szCs w:val="24"/>
        </w:rPr>
      </w:pPr>
    </w:p>
    <w:p w14:paraId="48182785" w14:textId="77777777" w:rsidR="00E03CF2" w:rsidRDefault="00E03CF2" w:rsidP="00321A76">
      <w:pPr>
        <w:rPr>
          <w:b/>
          <w:szCs w:val="24"/>
        </w:rPr>
      </w:pPr>
      <w:r>
        <w:rPr>
          <w:b/>
          <w:szCs w:val="24"/>
        </w:rPr>
        <w:lastRenderedPageBreak/>
        <w:t>PIT</w:t>
      </w:r>
    </w:p>
    <w:p w14:paraId="61B0E225" w14:textId="77777777" w:rsidR="00E03CF2" w:rsidRDefault="00E03CF2" w:rsidP="00321A76">
      <w:pPr>
        <w:rPr>
          <w:b/>
          <w:szCs w:val="24"/>
        </w:rPr>
      </w:pPr>
    </w:p>
    <w:p w14:paraId="59E0948F" w14:textId="77777777" w:rsidR="00E1407C" w:rsidRDefault="00FB0354" w:rsidP="00321A76">
      <w:pPr>
        <w:rPr>
          <w:szCs w:val="24"/>
        </w:rPr>
      </w:pPr>
      <w:r>
        <w:rPr>
          <w:szCs w:val="24"/>
        </w:rPr>
        <w:t xml:space="preserve">February Resource Committee meeting will be used as the PIT After Action Review. </w:t>
      </w:r>
      <w:r w:rsidR="00E40290">
        <w:rPr>
          <w:szCs w:val="24"/>
        </w:rPr>
        <w:t xml:space="preserve">Janice will verify with Jerry Dewitt that there is space at Tri-County Mental Health for in-person attendance. She will forward the location details to Norm. Norm will post the event information – agenda, location, and call-in number to the Maine Homeless Planning website and will disseminate this same information to RC members. </w:t>
      </w:r>
    </w:p>
    <w:p w14:paraId="17B01A1A" w14:textId="77777777" w:rsidR="00E40290" w:rsidRDefault="00E40290" w:rsidP="00321A76">
      <w:pPr>
        <w:rPr>
          <w:szCs w:val="24"/>
        </w:rPr>
      </w:pPr>
    </w:p>
    <w:p w14:paraId="59E61D5A" w14:textId="77777777" w:rsidR="00E40290" w:rsidRDefault="00E40290" w:rsidP="00321A76">
      <w:pPr>
        <w:rPr>
          <w:szCs w:val="24"/>
        </w:rPr>
      </w:pPr>
      <w:r>
        <w:rPr>
          <w:szCs w:val="24"/>
        </w:rPr>
        <w:t>PIT contacts for Brunswick – Mary Connolly at The Gathering Place, Christina Cook at The Opportunity Alliance, and Mike Roy from Preble Street.</w:t>
      </w:r>
    </w:p>
    <w:p w14:paraId="6C00F197" w14:textId="77777777" w:rsidR="00E40290" w:rsidRDefault="00E40290" w:rsidP="00321A76">
      <w:pPr>
        <w:rPr>
          <w:szCs w:val="24"/>
        </w:rPr>
      </w:pPr>
    </w:p>
    <w:p w14:paraId="7B411D45" w14:textId="77777777" w:rsidR="00E40290" w:rsidRDefault="00E40290" w:rsidP="00321A76">
      <w:pPr>
        <w:rPr>
          <w:szCs w:val="24"/>
        </w:rPr>
      </w:pPr>
      <w:r>
        <w:rPr>
          <w:szCs w:val="24"/>
        </w:rPr>
        <w:t xml:space="preserve">Janice is not sure who the Washington County group is. Chet referred her to Jace Farris at Community Health &amp; Counseling Services and Jarad Greeley with Maine Bureau of Veteran Services. If we find out who mystery group is, connect them to CHCS. </w:t>
      </w:r>
    </w:p>
    <w:p w14:paraId="0C0CE42B" w14:textId="77777777" w:rsidR="00E40290" w:rsidRDefault="00E40290" w:rsidP="00321A76">
      <w:pPr>
        <w:rPr>
          <w:szCs w:val="24"/>
        </w:rPr>
      </w:pPr>
    </w:p>
    <w:p w14:paraId="659A0216" w14:textId="77777777" w:rsidR="00E40290" w:rsidRDefault="00E40290" w:rsidP="00321A76">
      <w:pPr>
        <w:rPr>
          <w:szCs w:val="24"/>
        </w:rPr>
      </w:pPr>
      <w:r>
        <w:rPr>
          <w:szCs w:val="24"/>
        </w:rPr>
        <w:t xml:space="preserve">Waldo County reached out to Janice – she brought them up to speed. They would like to collect additional data during the PIT. They were advised they could collect more information, but do not connect it to the PIT. </w:t>
      </w:r>
    </w:p>
    <w:p w14:paraId="604EF63C" w14:textId="77777777" w:rsidR="00E40290" w:rsidRDefault="00E40290" w:rsidP="00321A76">
      <w:pPr>
        <w:rPr>
          <w:szCs w:val="24"/>
        </w:rPr>
      </w:pPr>
    </w:p>
    <w:p w14:paraId="50493962" w14:textId="77777777" w:rsidR="00E40290" w:rsidRDefault="00E40290" w:rsidP="00321A76">
      <w:pPr>
        <w:rPr>
          <w:szCs w:val="24"/>
        </w:rPr>
      </w:pPr>
      <w:r>
        <w:rPr>
          <w:szCs w:val="24"/>
        </w:rPr>
        <w:t xml:space="preserve">John Bradley from Portland also wants to collect additional data such as demographics, specifics on sleeping in tents/vehicles. The PIT surveys must be completed first before any other data collection is done. </w:t>
      </w:r>
    </w:p>
    <w:p w14:paraId="242B396C" w14:textId="77777777" w:rsidR="00E40290" w:rsidRDefault="00E40290" w:rsidP="00321A76">
      <w:pPr>
        <w:rPr>
          <w:szCs w:val="24"/>
        </w:rPr>
      </w:pPr>
    </w:p>
    <w:p w14:paraId="2946AF64" w14:textId="77777777" w:rsidR="00E40290" w:rsidRDefault="00E40290" w:rsidP="00321A76">
      <w:pPr>
        <w:rPr>
          <w:szCs w:val="24"/>
        </w:rPr>
      </w:pPr>
      <w:r>
        <w:rPr>
          <w:szCs w:val="24"/>
        </w:rPr>
        <w:t>Janice plans to be at next week’s CoC meeting. No real updates – people need to finalize their plans.</w:t>
      </w:r>
    </w:p>
    <w:p w14:paraId="17C349ED" w14:textId="77777777" w:rsidR="00E1407C" w:rsidRDefault="00E1407C" w:rsidP="00321A76">
      <w:pPr>
        <w:rPr>
          <w:szCs w:val="24"/>
        </w:rPr>
      </w:pPr>
    </w:p>
    <w:p w14:paraId="39F7BE39" w14:textId="77777777" w:rsidR="00E1407C" w:rsidRDefault="00E1407C" w:rsidP="00321A76">
      <w:pPr>
        <w:rPr>
          <w:b/>
          <w:szCs w:val="24"/>
        </w:rPr>
      </w:pPr>
      <w:r w:rsidRPr="00E1407C">
        <w:rPr>
          <w:b/>
          <w:szCs w:val="24"/>
        </w:rPr>
        <w:t xml:space="preserve">Agency Updates </w:t>
      </w:r>
    </w:p>
    <w:p w14:paraId="7049623A" w14:textId="77777777" w:rsidR="00E1407C" w:rsidRDefault="00E1407C" w:rsidP="00321A76">
      <w:pPr>
        <w:rPr>
          <w:szCs w:val="24"/>
        </w:rPr>
      </w:pPr>
    </w:p>
    <w:p w14:paraId="4A4A3CE3" w14:textId="77777777" w:rsidR="00761E93" w:rsidRDefault="005748F9">
      <w:pPr>
        <w:rPr>
          <w:szCs w:val="24"/>
        </w:rPr>
      </w:pPr>
      <w:r>
        <w:rPr>
          <w:szCs w:val="24"/>
        </w:rPr>
        <w:t xml:space="preserve">$13M award – Senator Collins </w:t>
      </w:r>
      <w:r w:rsidR="00C75BD6">
        <w:rPr>
          <w:szCs w:val="24"/>
        </w:rPr>
        <w:t>pre-maturely</w:t>
      </w:r>
      <w:r>
        <w:rPr>
          <w:szCs w:val="24"/>
        </w:rPr>
        <w:t xml:space="preserve"> announce</w:t>
      </w:r>
      <w:r w:rsidR="00C75BD6">
        <w:rPr>
          <w:szCs w:val="24"/>
        </w:rPr>
        <w:t>d</w:t>
      </w:r>
      <w:r>
        <w:rPr>
          <w:szCs w:val="24"/>
        </w:rPr>
        <w:t xml:space="preserve">. HUD </w:t>
      </w:r>
      <w:r w:rsidR="00E17D01">
        <w:rPr>
          <w:szCs w:val="24"/>
        </w:rPr>
        <w:t>has not</w:t>
      </w:r>
      <w:r>
        <w:rPr>
          <w:szCs w:val="24"/>
        </w:rPr>
        <w:t xml:space="preserve"> published the results yet. </w:t>
      </w:r>
    </w:p>
    <w:p w14:paraId="1D0EA702" w14:textId="77777777" w:rsidR="005748F9" w:rsidRDefault="005748F9">
      <w:pPr>
        <w:rPr>
          <w:szCs w:val="24"/>
        </w:rPr>
      </w:pPr>
    </w:p>
    <w:sectPr w:rsidR="00574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95FA9"/>
    <w:multiLevelType w:val="hybridMultilevel"/>
    <w:tmpl w:val="3D8A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89D"/>
    <w:rsid w:val="002E25CD"/>
    <w:rsid w:val="00321A76"/>
    <w:rsid w:val="004A3C66"/>
    <w:rsid w:val="00515561"/>
    <w:rsid w:val="005748F9"/>
    <w:rsid w:val="006664A5"/>
    <w:rsid w:val="00761E93"/>
    <w:rsid w:val="007A4D95"/>
    <w:rsid w:val="007D2C67"/>
    <w:rsid w:val="007E3E15"/>
    <w:rsid w:val="00845172"/>
    <w:rsid w:val="008F3536"/>
    <w:rsid w:val="00A10028"/>
    <w:rsid w:val="00C4789D"/>
    <w:rsid w:val="00C75BD6"/>
    <w:rsid w:val="00D426FB"/>
    <w:rsid w:val="00E03CF2"/>
    <w:rsid w:val="00E1407C"/>
    <w:rsid w:val="00E17D01"/>
    <w:rsid w:val="00E40290"/>
    <w:rsid w:val="00E618BB"/>
    <w:rsid w:val="00FB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A6EE"/>
  <w15:docId w15:val="{CFFA934C-1AD4-4C1B-8F0B-6C94DEDC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17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paragraph" w:styleId="ListParagraph">
    <w:name w:val="List Paragraph"/>
    <w:basedOn w:val="Normal"/>
    <w:uiPriority w:val="34"/>
    <w:qFormat/>
    <w:rsid w:val="00761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aineHousingWord">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Dyer</dc:creator>
  <cp:lastModifiedBy>Norman Maze</cp:lastModifiedBy>
  <cp:revision>2</cp:revision>
  <dcterms:created xsi:type="dcterms:W3CDTF">2021-02-12T17:54:00Z</dcterms:created>
  <dcterms:modified xsi:type="dcterms:W3CDTF">2021-02-12T17:54:00Z</dcterms:modified>
</cp:coreProperties>
</file>